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РАБ(р)_547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7661E6" w:rsidRPr="007661E6">
        <w:rPr>
          <w:rFonts w:ascii="Times New Roman" w:hAnsi="Times New Roman"/>
          <w:b/>
          <w:color w:val="000000"/>
          <w:lang w:eastAsia="en-US"/>
        </w:rPr>
        <w:t>Капитальный ремонт кровли №136</w:t>
      </w:r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723B">
        <w:rPr>
          <w:rFonts w:ascii="Times New Roman" w:hAnsi="Times New Roman"/>
          <w:color w:val="000000"/>
          <w:lang w:eastAsia="en-US"/>
        </w:rPr>
        <w:t>28</w:t>
      </w:r>
      <w:r w:rsidR="00432B77">
        <w:rPr>
          <w:rFonts w:ascii="Times New Roman" w:hAnsi="Times New Roman"/>
          <w:color w:val="000000"/>
          <w:lang w:eastAsia="en-US"/>
        </w:rPr>
        <w:t>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432B77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661E6">
        <w:rPr>
          <w:rFonts w:ascii="Times New Roman" w:hAnsi="Times New Roman"/>
          <w:color w:val="000000"/>
          <w:lang w:eastAsia="en-US"/>
        </w:rPr>
        <w:t>31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D1C7F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AE03-B7AE-41B8-8C0F-3308E6B0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2019-12-24T11:40:00Z</dcterms:created>
  <dcterms:modified xsi:type="dcterms:W3CDTF">2020-02-28T07:39:00Z</dcterms:modified>
</cp:coreProperties>
</file>